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30375" w14:textId="77777777" w:rsidR="007B3F0B" w:rsidRDefault="004077CE" w:rsidP="00726356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  <w:lang w:eastAsia="en-IN"/>
        </w:rPr>
        <w:drawing>
          <wp:anchor distT="0" distB="0" distL="114300" distR="114300" simplePos="0" relativeHeight="251659264" behindDoc="0" locked="0" layoutInCell="1" allowOverlap="1" wp14:anchorId="02D54530" wp14:editId="4ACC0712">
            <wp:simplePos x="0" y="0"/>
            <wp:positionH relativeFrom="column">
              <wp:posOffset>5008245</wp:posOffset>
            </wp:positionH>
            <wp:positionV relativeFrom="paragraph">
              <wp:posOffset>174625</wp:posOffset>
            </wp:positionV>
            <wp:extent cx="743585" cy="732790"/>
            <wp:effectExtent l="19050" t="19050" r="18415" b="1016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3279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1914F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5862B8" w14:textId="77777777" w:rsidR="007B3F0B" w:rsidRDefault="007B3F0B" w:rsidP="00726356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1CFDDB3" w14:textId="77777777" w:rsidR="007B3F0B" w:rsidRDefault="007B3F0B" w:rsidP="00726356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E78DFFC" w14:textId="77777777" w:rsidR="00726356" w:rsidRPr="000603F7" w:rsidRDefault="00726356" w:rsidP="00726356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603F7">
        <w:rPr>
          <w:rFonts w:ascii="Arial" w:hAnsi="Arial" w:cs="Arial"/>
          <w:b/>
          <w:bCs/>
          <w:sz w:val="28"/>
          <w:szCs w:val="28"/>
        </w:rPr>
        <w:t xml:space="preserve">Biograph of Prof. G. </w:t>
      </w:r>
      <w:proofErr w:type="spellStart"/>
      <w:r w:rsidRPr="000603F7">
        <w:rPr>
          <w:rFonts w:ascii="Arial" w:hAnsi="Arial" w:cs="Arial"/>
          <w:b/>
          <w:bCs/>
          <w:sz w:val="28"/>
          <w:szCs w:val="28"/>
        </w:rPr>
        <w:t>Govindaraj</w:t>
      </w:r>
      <w:proofErr w:type="spellEnd"/>
      <w:r w:rsidR="007B3F0B" w:rsidRPr="007B3F0B">
        <w:rPr>
          <w:noProof/>
          <w:lang w:eastAsia="en-IN"/>
        </w:rPr>
        <w:t xml:space="preserve"> </w:t>
      </w:r>
    </w:p>
    <w:p w14:paraId="2E35BD16" w14:textId="77777777" w:rsidR="00726356" w:rsidRPr="00726356" w:rsidRDefault="00726356" w:rsidP="00726356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EA3B641" w14:textId="77777777" w:rsidR="00726356" w:rsidRPr="00726356" w:rsidRDefault="00726356" w:rsidP="00726356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726356">
        <w:rPr>
          <w:rFonts w:ascii="Arial" w:hAnsi="Arial" w:cs="Arial"/>
          <w:b/>
          <w:bCs/>
          <w:sz w:val="24"/>
          <w:szCs w:val="24"/>
        </w:rPr>
        <w:t xml:space="preserve">G. </w:t>
      </w:r>
      <w:proofErr w:type="spellStart"/>
      <w:r w:rsidRPr="00726356">
        <w:rPr>
          <w:rFonts w:ascii="Arial" w:hAnsi="Arial" w:cs="Arial"/>
          <w:b/>
          <w:bCs/>
          <w:sz w:val="24"/>
          <w:szCs w:val="24"/>
        </w:rPr>
        <w:t>Govindaraj</w:t>
      </w:r>
      <w:proofErr w:type="spellEnd"/>
      <w:r w:rsidRPr="00726356">
        <w:rPr>
          <w:rFonts w:ascii="Arial" w:hAnsi="Arial" w:cs="Arial"/>
          <w:i/>
          <w:iCs/>
          <w:sz w:val="24"/>
          <w:szCs w:val="24"/>
        </w:rPr>
        <w:t>, received his Ph. D. in the year 1987 a</w:t>
      </w:r>
      <w:r>
        <w:rPr>
          <w:rFonts w:ascii="Arial" w:hAnsi="Arial" w:cs="Arial"/>
          <w:i/>
          <w:iCs/>
          <w:sz w:val="24"/>
          <w:szCs w:val="24"/>
        </w:rPr>
        <w:t xml:space="preserve">fter his M. Sc. Applied Science </w:t>
      </w:r>
      <w:r w:rsidRPr="00726356">
        <w:rPr>
          <w:rFonts w:ascii="Arial" w:hAnsi="Arial" w:cs="Arial"/>
          <w:i/>
          <w:iCs/>
          <w:sz w:val="24"/>
          <w:szCs w:val="24"/>
        </w:rPr>
        <w:t>(Materials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726356">
        <w:rPr>
          <w:rFonts w:ascii="Arial" w:hAnsi="Arial" w:cs="Arial"/>
          <w:i/>
          <w:iCs/>
          <w:sz w:val="24"/>
          <w:szCs w:val="24"/>
        </w:rPr>
        <w:t>Science) from PSG college of Techno</w:t>
      </w:r>
      <w:r>
        <w:rPr>
          <w:rFonts w:ascii="Arial" w:hAnsi="Arial" w:cs="Arial"/>
          <w:i/>
          <w:iCs/>
          <w:sz w:val="24"/>
          <w:szCs w:val="24"/>
        </w:rPr>
        <w:t xml:space="preserve">logy in the year 1980 and B.Sc. </w:t>
      </w:r>
      <w:r w:rsidRPr="00726356">
        <w:rPr>
          <w:rFonts w:ascii="Arial" w:hAnsi="Arial" w:cs="Arial"/>
          <w:i/>
          <w:iCs/>
          <w:sz w:val="24"/>
          <w:szCs w:val="24"/>
        </w:rPr>
        <w:t>Physics, Government Arts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726356">
        <w:rPr>
          <w:rFonts w:ascii="Arial" w:hAnsi="Arial" w:cs="Arial"/>
          <w:i/>
          <w:iCs/>
          <w:sz w:val="24"/>
          <w:szCs w:val="24"/>
        </w:rPr>
        <w:t xml:space="preserve">College, Coimbatore in the year 1978, from the University of Madras. He has become </w:t>
      </w:r>
      <w:r w:rsidRPr="00726356">
        <w:rPr>
          <w:rFonts w:ascii="Arial" w:hAnsi="Arial" w:cs="Arial"/>
          <w:b/>
          <w:bCs/>
          <w:i/>
          <w:iCs/>
          <w:sz w:val="24"/>
          <w:szCs w:val="24"/>
        </w:rPr>
        <w:t>a Fellow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726356">
        <w:rPr>
          <w:rFonts w:ascii="Arial" w:hAnsi="Arial" w:cs="Arial"/>
          <w:b/>
          <w:bCs/>
          <w:i/>
          <w:iCs/>
          <w:sz w:val="24"/>
          <w:szCs w:val="24"/>
        </w:rPr>
        <w:t xml:space="preserve">of Academy Sciences, Chennai </w:t>
      </w:r>
      <w:r w:rsidRPr="00726356">
        <w:rPr>
          <w:rFonts w:ascii="Arial" w:hAnsi="Arial" w:cs="Arial"/>
          <w:i/>
          <w:iCs/>
          <w:sz w:val="24"/>
          <w:szCs w:val="24"/>
        </w:rPr>
        <w:t>in the year 2016.</w:t>
      </w:r>
    </w:p>
    <w:p w14:paraId="4993BD78" w14:textId="77777777" w:rsidR="00726356" w:rsidRDefault="00726356" w:rsidP="00726356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43D886FA" w14:textId="77777777" w:rsidR="00726356" w:rsidRPr="00726356" w:rsidRDefault="00726356" w:rsidP="00726356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726356">
        <w:rPr>
          <w:rFonts w:ascii="Arial" w:hAnsi="Arial" w:cs="Arial"/>
          <w:i/>
          <w:iCs/>
          <w:sz w:val="24"/>
          <w:szCs w:val="24"/>
        </w:rPr>
        <w:t>From 1988 to July 2019 he worked in the Department of Physics, Pondicherry University (A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726356">
        <w:rPr>
          <w:rFonts w:ascii="Arial" w:hAnsi="Arial" w:cs="Arial"/>
          <w:i/>
          <w:iCs/>
          <w:sz w:val="24"/>
          <w:szCs w:val="24"/>
        </w:rPr>
        <w:t>Central University) as a Lect</w:t>
      </w:r>
      <w:r w:rsidR="00CD2539">
        <w:rPr>
          <w:rFonts w:ascii="Arial" w:hAnsi="Arial" w:cs="Arial"/>
          <w:i/>
          <w:iCs/>
          <w:sz w:val="24"/>
          <w:szCs w:val="24"/>
        </w:rPr>
        <w:t>urer, Reader and Professor (</w:t>
      </w:r>
      <w:r w:rsidRPr="00726356">
        <w:rPr>
          <w:rFonts w:ascii="Arial" w:hAnsi="Arial" w:cs="Arial"/>
          <w:i/>
          <w:iCs/>
          <w:sz w:val="24"/>
          <w:szCs w:val="24"/>
        </w:rPr>
        <w:t>2002 onwards</w:t>
      </w:r>
      <w:r w:rsidR="00CD2539">
        <w:rPr>
          <w:rFonts w:ascii="Arial" w:hAnsi="Arial" w:cs="Arial"/>
          <w:i/>
          <w:iCs/>
          <w:sz w:val="24"/>
          <w:szCs w:val="24"/>
        </w:rPr>
        <w:t>)</w:t>
      </w:r>
      <w:r w:rsidRPr="00726356">
        <w:rPr>
          <w:rFonts w:ascii="Arial" w:hAnsi="Arial" w:cs="Arial"/>
          <w:i/>
          <w:iCs/>
          <w:sz w:val="24"/>
          <w:szCs w:val="24"/>
        </w:rPr>
        <w:t>. From March 2016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726356">
        <w:rPr>
          <w:rFonts w:ascii="Arial" w:hAnsi="Arial" w:cs="Arial"/>
          <w:i/>
          <w:iCs/>
          <w:sz w:val="24"/>
          <w:szCs w:val="24"/>
        </w:rPr>
        <w:t>onwards he worked as a Dean, School of Physical, Chemical Applied Sciences, Pondicherry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726356">
        <w:rPr>
          <w:rFonts w:ascii="Arial" w:hAnsi="Arial" w:cs="Arial"/>
          <w:i/>
          <w:iCs/>
          <w:sz w:val="24"/>
          <w:szCs w:val="24"/>
        </w:rPr>
        <w:t>University till July 2019 and superannuated.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726356">
        <w:rPr>
          <w:rFonts w:ascii="Arial" w:hAnsi="Arial" w:cs="Arial"/>
          <w:i/>
          <w:iCs/>
          <w:sz w:val="24"/>
          <w:szCs w:val="24"/>
        </w:rPr>
        <w:t xml:space="preserve">His research area is </w:t>
      </w:r>
      <w:r w:rsidR="00B16B4C">
        <w:rPr>
          <w:rFonts w:ascii="Arial" w:hAnsi="Arial" w:cs="Arial"/>
          <w:i/>
          <w:iCs/>
          <w:sz w:val="24"/>
          <w:szCs w:val="24"/>
        </w:rPr>
        <w:t xml:space="preserve">(a) material science and electrical properties of materials (b) </w:t>
      </w:r>
      <w:r w:rsidRPr="00726356">
        <w:rPr>
          <w:rFonts w:ascii="Arial" w:hAnsi="Arial" w:cs="Arial"/>
          <w:i/>
          <w:iCs/>
          <w:sz w:val="24"/>
          <w:szCs w:val="24"/>
        </w:rPr>
        <w:t>dielectric</w:t>
      </w:r>
      <w:r w:rsidR="00B16B4C">
        <w:rPr>
          <w:rFonts w:ascii="Arial" w:hAnsi="Arial" w:cs="Arial"/>
          <w:i/>
          <w:iCs/>
          <w:sz w:val="24"/>
          <w:szCs w:val="24"/>
        </w:rPr>
        <w:t>/impedance</w:t>
      </w:r>
      <w:r w:rsidR="00CD2539">
        <w:rPr>
          <w:rFonts w:ascii="Arial" w:hAnsi="Arial" w:cs="Arial"/>
          <w:i/>
          <w:iCs/>
          <w:sz w:val="24"/>
          <w:szCs w:val="24"/>
        </w:rPr>
        <w:t xml:space="preserve"> spectroscopy and </w:t>
      </w:r>
      <w:r w:rsidR="00B16B4C">
        <w:rPr>
          <w:rFonts w:ascii="Arial" w:hAnsi="Arial" w:cs="Arial"/>
          <w:i/>
          <w:iCs/>
          <w:sz w:val="24"/>
          <w:szCs w:val="24"/>
        </w:rPr>
        <w:t xml:space="preserve">(c) dielectric relaxation </w:t>
      </w:r>
      <w:r w:rsidRPr="00726356">
        <w:rPr>
          <w:rFonts w:ascii="Arial" w:hAnsi="Arial" w:cs="Arial"/>
          <w:i/>
          <w:iCs/>
          <w:sz w:val="24"/>
          <w:szCs w:val="24"/>
        </w:rPr>
        <w:t>in ion/electron conducting systems, glass-forming liquids, plastic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726356">
        <w:rPr>
          <w:rFonts w:ascii="Arial" w:hAnsi="Arial" w:cs="Arial"/>
          <w:i/>
          <w:iCs/>
          <w:sz w:val="24"/>
          <w:szCs w:val="24"/>
        </w:rPr>
        <w:t>crystals, pharmaceuticals, polymers, biological system. On thes</w:t>
      </w:r>
      <w:r>
        <w:rPr>
          <w:rFonts w:ascii="Arial" w:hAnsi="Arial" w:cs="Arial"/>
          <w:i/>
          <w:iCs/>
          <w:sz w:val="24"/>
          <w:szCs w:val="24"/>
        </w:rPr>
        <w:t xml:space="preserve">e subjects, he has </w:t>
      </w:r>
      <w:r w:rsidRPr="00726356">
        <w:rPr>
          <w:rFonts w:ascii="Arial" w:hAnsi="Arial" w:cs="Arial"/>
          <w:i/>
          <w:iCs/>
          <w:sz w:val="24"/>
          <w:szCs w:val="24"/>
        </w:rPr>
        <w:t>completed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726356">
        <w:rPr>
          <w:rFonts w:ascii="Arial" w:hAnsi="Arial" w:cs="Arial"/>
          <w:i/>
          <w:iCs/>
          <w:sz w:val="24"/>
          <w:szCs w:val="24"/>
        </w:rPr>
        <w:t xml:space="preserve">13 research projects, </w:t>
      </w:r>
      <w:r w:rsidR="00103188">
        <w:rPr>
          <w:rFonts w:ascii="Arial" w:hAnsi="Arial" w:cs="Arial"/>
          <w:i/>
          <w:iCs/>
          <w:sz w:val="24"/>
          <w:szCs w:val="24"/>
        </w:rPr>
        <w:t>10</w:t>
      </w:r>
      <w:r w:rsidRPr="00726356">
        <w:rPr>
          <w:rFonts w:ascii="Arial" w:hAnsi="Arial" w:cs="Arial"/>
          <w:i/>
          <w:iCs/>
          <w:sz w:val="24"/>
          <w:szCs w:val="24"/>
        </w:rPr>
        <w:t xml:space="preserve"> PhDs and published 141 peer reviewed papers in national, international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726356">
        <w:rPr>
          <w:rFonts w:ascii="Arial" w:hAnsi="Arial" w:cs="Arial"/>
          <w:i/>
          <w:iCs/>
          <w:sz w:val="24"/>
          <w:szCs w:val="24"/>
        </w:rPr>
        <w:t xml:space="preserve">journals 3 book chapters and several papers in conference proceedings. </w:t>
      </w:r>
      <w:r w:rsidR="0000607C" w:rsidRPr="00726356">
        <w:rPr>
          <w:rFonts w:ascii="Arial" w:hAnsi="Arial" w:cs="Arial"/>
          <w:i/>
          <w:iCs/>
          <w:sz w:val="24"/>
          <w:szCs w:val="24"/>
        </w:rPr>
        <w:t>He has visited number of countries like Poland, Italy, France, Japan, China, Africa, Singapore,</w:t>
      </w:r>
      <w:r w:rsidR="0000607C">
        <w:rPr>
          <w:rFonts w:ascii="Arial" w:hAnsi="Arial" w:cs="Arial"/>
          <w:i/>
          <w:iCs/>
          <w:sz w:val="24"/>
          <w:szCs w:val="24"/>
        </w:rPr>
        <w:t xml:space="preserve"> </w:t>
      </w:r>
      <w:r w:rsidR="0000607C" w:rsidRPr="00726356">
        <w:rPr>
          <w:rFonts w:ascii="Arial" w:hAnsi="Arial" w:cs="Arial"/>
          <w:i/>
          <w:iCs/>
          <w:sz w:val="24"/>
          <w:szCs w:val="24"/>
        </w:rPr>
        <w:t>Malaysia etc. for postdoctoral work and for international seminars/conferences.</w:t>
      </w:r>
      <w:r w:rsidR="0000607C">
        <w:rPr>
          <w:rFonts w:ascii="Arial" w:hAnsi="Arial" w:cs="Arial"/>
          <w:i/>
          <w:iCs/>
          <w:sz w:val="24"/>
          <w:szCs w:val="24"/>
        </w:rPr>
        <w:t xml:space="preserve"> As a Centre Head (10 years), Central Instrumentation Facility, PU, he has developed</w:t>
      </w:r>
      <w:r w:rsidRPr="00726356">
        <w:rPr>
          <w:rFonts w:ascii="Arial" w:hAnsi="Arial" w:cs="Arial"/>
          <w:i/>
          <w:iCs/>
          <w:sz w:val="24"/>
          <w:szCs w:val="24"/>
        </w:rPr>
        <w:t xml:space="preserve"> 25 major sophisticated analytical facilities including </w:t>
      </w:r>
      <w:proofErr w:type="spellStart"/>
      <w:r w:rsidRPr="00726356">
        <w:rPr>
          <w:rFonts w:ascii="Arial" w:hAnsi="Arial" w:cs="Arial"/>
          <w:i/>
          <w:iCs/>
          <w:sz w:val="24"/>
          <w:szCs w:val="24"/>
        </w:rPr>
        <w:t>NavoControl</w:t>
      </w:r>
      <w:proofErr w:type="spellEnd"/>
      <w:r w:rsidRPr="00726356">
        <w:rPr>
          <w:rFonts w:ascii="Arial" w:hAnsi="Arial" w:cs="Arial"/>
          <w:i/>
          <w:iCs/>
          <w:sz w:val="24"/>
          <w:szCs w:val="24"/>
        </w:rPr>
        <w:t xml:space="preserve"> Broadband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726356">
        <w:rPr>
          <w:rFonts w:ascii="Arial" w:hAnsi="Arial" w:cs="Arial"/>
          <w:i/>
          <w:iCs/>
          <w:sz w:val="24"/>
          <w:szCs w:val="24"/>
        </w:rPr>
        <w:t>Dielectric Spectrometer covering 3microHz to 3GHz with temperature range 77K to 1100K for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726356">
        <w:rPr>
          <w:rFonts w:ascii="Arial" w:hAnsi="Arial" w:cs="Arial"/>
          <w:i/>
          <w:iCs/>
          <w:sz w:val="24"/>
          <w:szCs w:val="24"/>
        </w:rPr>
        <w:t>advanced research in Dielectric</w:t>
      </w:r>
      <w:r w:rsidR="00B16B4C">
        <w:rPr>
          <w:rFonts w:ascii="Arial" w:hAnsi="Arial" w:cs="Arial"/>
          <w:i/>
          <w:iCs/>
          <w:sz w:val="24"/>
          <w:szCs w:val="24"/>
        </w:rPr>
        <w:t>/Impedance</w:t>
      </w:r>
      <w:r w:rsidRPr="00726356">
        <w:rPr>
          <w:rFonts w:ascii="Arial" w:hAnsi="Arial" w:cs="Arial"/>
          <w:i/>
          <w:iCs/>
          <w:sz w:val="24"/>
          <w:szCs w:val="24"/>
        </w:rPr>
        <w:t xml:space="preserve"> Spectroscopy in Pondicherry University.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64BEEB40" w14:textId="77777777" w:rsidR="00726356" w:rsidRDefault="00726356" w:rsidP="00726356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0B53EC91" w14:textId="77777777" w:rsidR="00726356" w:rsidRDefault="00CD2539" w:rsidP="00726356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Two</w:t>
      </w:r>
      <w:r w:rsidR="00726356" w:rsidRPr="00726356">
        <w:rPr>
          <w:rFonts w:ascii="Arial" w:hAnsi="Arial" w:cs="Arial"/>
          <w:i/>
          <w:iCs/>
          <w:sz w:val="24"/>
          <w:szCs w:val="24"/>
        </w:rPr>
        <w:t xml:space="preserve"> of his research group samples XRD d</w:t>
      </w:r>
      <w:r w:rsidR="00726356">
        <w:rPr>
          <w:rFonts w:ascii="Arial" w:hAnsi="Arial" w:cs="Arial"/>
          <w:i/>
          <w:iCs/>
          <w:sz w:val="24"/>
          <w:szCs w:val="24"/>
        </w:rPr>
        <w:t xml:space="preserve">ata recognized as international </w:t>
      </w:r>
      <w:r w:rsidR="00726356" w:rsidRPr="00726356">
        <w:rPr>
          <w:rFonts w:ascii="Arial" w:hAnsi="Arial" w:cs="Arial"/>
          <w:i/>
          <w:iCs/>
          <w:sz w:val="24"/>
          <w:szCs w:val="24"/>
        </w:rPr>
        <w:t>Crystallography</w:t>
      </w:r>
      <w:r w:rsidR="00726356">
        <w:rPr>
          <w:rFonts w:ascii="Arial" w:hAnsi="Arial" w:cs="Arial"/>
          <w:i/>
          <w:iCs/>
          <w:sz w:val="24"/>
          <w:szCs w:val="24"/>
        </w:rPr>
        <w:t xml:space="preserve"> </w:t>
      </w:r>
      <w:r w:rsidR="00726356" w:rsidRPr="00726356">
        <w:rPr>
          <w:rFonts w:ascii="Arial" w:hAnsi="Arial" w:cs="Arial"/>
          <w:i/>
          <w:iCs/>
          <w:sz w:val="24"/>
          <w:szCs w:val="24"/>
        </w:rPr>
        <w:t>Diffraction Data (ICDD) standard (</w:t>
      </w:r>
      <w:proofErr w:type="spellStart"/>
      <w:r w:rsidR="00726356" w:rsidRPr="00726356">
        <w:rPr>
          <w:rFonts w:ascii="Arial" w:hAnsi="Arial" w:cs="Arial"/>
          <w:i/>
          <w:iCs/>
          <w:sz w:val="24"/>
          <w:szCs w:val="24"/>
        </w:rPr>
        <w:t>i</w:t>
      </w:r>
      <w:proofErr w:type="spellEnd"/>
      <w:r w:rsidR="00726356" w:rsidRPr="00726356">
        <w:rPr>
          <w:rFonts w:ascii="Arial" w:hAnsi="Arial" w:cs="Arial"/>
          <w:i/>
          <w:iCs/>
          <w:sz w:val="24"/>
          <w:szCs w:val="24"/>
        </w:rPr>
        <w:t>) ICDD-Reference #28568 (2013) (ii) ICDD-Reference #28957</w:t>
      </w:r>
      <w:r w:rsidR="00726356">
        <w:rPr>
          <w:rFonts w:ascii="Arial" w:hAnsi="Arial" w:cs="Arial"/>
          <w:i/>
          <w:iCs/>
          <w:sz w:val="24"/>
          <w:szCs w:val="24"/>
        </w:rPr>
        <w:t xml:space="preserve"> (2014). </w:t>
      </w:r>
    </w:p>
    <w:p w14:paraId="2DA722E3" w14:textId="77777777" w:rsidR="00726356" w:rsidRDefault="00726356" w:rsidP="00726356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7FF21861" w14:textId="77777777" w:rsidR="00B05159" w:rsidRDefault="00B43926" w:rsidP="00726356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His major contribution is in the field </w:t>
      </w:r>
      <w:r w:rsidR="00726356" w:rsidRPr="00726356">
        <w:rPr>
          <w:rFonts w:ascii="Arial" w:hAnsi="Arial" w:cs="Arial"/>
          <w:i/>
          <w:iCs/>
          <w:sz w:val="24"/>
          <w:szCs w:val="24"/>
        </w:rPr>
        <w:t>Dielectric Spectroscopy. His three decades of work</w:t>
      </w:r>
      <w:r w:rsidR="00726356">
        <w:rPr>
          <w:rFonts w:ascii="Arial" w:hAnsi="Arial" w:cs="Arial"/>
          <w:i/>
          <w:iCs/>
          <w:sz w:val="24"/>
          <w:szCs w:val="24"/>
        </w:rPr>
        <w:t xml:space="preserve"> </w:t>
      </w:r>
      <w:r w:rsidR="00726356" w:rsidRPr="00726356">
        <w:rPr>
          <w:rFonts w:ascii="Arial" w:hAnsi="Arial" w:cs="Arial"/>
          <w:i/>
          <w:iCs/>
          <w:sz w:val="24"/>
          <w:szCs w:val="24"/>
        </w:rPr>
        <w:t>on dielectric physics</w:t>
      </w:r>
      <w:r w:rsidR="00726356">
        <w:rPr>
          <w:rFonts w:ascii="Arial" w:hAnsi="Arial" w:cs="Arial"/>
          <w:i/>
          <w:iCs/>
          <w:sz w:val="24"/>
          <w:szCs w:val="24"/>
        </w:rPr>
        <w:t>,</w:t>
      </w:r>
      <w:r w:rsidR="00726356" w:rsidRPr="00726356">
        <w:rPr>
          <w:rFonts w:ascii="Arial" w:hAnsi="Arial" w:cs="Arial"/>
          <w:i/>
          <w:iCs/>
          <w:sz w:val="24"/>
          <w:szCs w:val="24"/>
        </w:rPr>
        <w:t xml:space="preserve"> upgraded the concept of dipole-dipole interaction mechanism in</w:t>
      </w:r>
      <w:r w:rsidR="00726356">
        <w:rPr>
          <w:rFonts w:ascii="Arial" w:hAnsi="Arial" w:cs="Arial"/>
          <w:i/>
          <w:iCs/>
          <w:sz w:val="24"/>
          <w:szCs w:val="24"/>
        </w:rPr>
        <w:t xml:space="preserve"> </w:t>
      </w:r>
      <w:r w:rsidR="00726356" w:rsidRPr="00726356">
        <w:rPr>
          <w:rFonts w:ascii="Arial" w:hAnsi="Arial" w:cs="Arial"/>
          <w:i/>
          <w:iCs/>
          <w:sz w:val="24"/>
          <w:szCs w:val="24"/>
        </w:rPr>
        <w:t>molecular systems and amended the existing dielectric functions. The proposed dipole-dipole</w:t>
      </w:r>
      <w:r w:rsidR="00726356">
        <w:rPr>
          <w:rFonts w:ascii="Arial" w:hAnsi="Arial" w:cs="Arial"/>
          <w:i/>
          <w:iCs/>
          <w:sz w:val="24"/>
          <w:szCs w:val="24"/>
        </w:rPr>
        <w:t xml:space="preserve"> </w:t>
      </w:r>
      <w:r w:rsidR="00726356" w:rsidRPr="00726356">
        <w:rPr>
          <w:rFonts w:ascii="Arial" w:hAnsi="Arial" w:cs="Arial"/>
          <w:i/>
          <w:iCs/>
          <w:sz w:val="24"/>
          <w:szCs w:val="24"/>
        </w:rPr>
        <w:t>interaction and its consequence of growth-shrinkage mechanism of dipole moment,</w:t>
      </w:r>
      <w:r w:rsidR="00726356">
        <w:rPr>
          <w:rFonts w:ascii="Arial" w:hAnsi="Arial" w:cs="Arial"/>
          <w:i/>
          <w:iCs/>
          <w:sz w:val="24"/>
          <w:szCs w:val="24"/>
        </w:rPr>
        <w:t xml:space="preserve"> </w:t>
      </w:r>
      <w:r w:rsidR="00726356" w:rsidRPr="00726356">
        <w:rPr>
          <w:rFonts w:ascii="Arial" w:hAnsi="Arial" w:cs="Arial"/>
          <w:i/>
          <w:iCs/>
          <w:sz w:val="24"/>
          <w:szCs w:val="24"/>
        </w:rPr>
        <w:t>incorporates the most fundamental laws of physics: the conservation total energy, moment</w:t>
      </w:r>
      <w:r w:rsidR="00726356">
        <w:rPr>
          <w:rFonts w:ascii="Arial" w:hAnsi="Arial" w:cs="Arial"/>
          <w:i/>
          <w:iCs/>
          <w:sz w:val="24"/>
          <w:szCs w:val="24"/>
        </w:rPr>
        <w:t xml:space="preserve"> </w:t>
      </w:r>
      <w:r w:rsidR="00726356" w:rsidRPr="00726356">
        <w:rPr>
          <w:rFonts w:ascii="Arial" w:hAnsi="Arial" w:cs="Arial"/>
          <w:i/>
          <w:iCs/>
          <w:sz w:val="24"/>
          <w:szCs w:val="24"/>
        </w:rPr>
        <w:t>and charge of molecular system. New physical insights on molecular process are emerged on</w:t>
      </w:r>
      <w:r w:rsidR="00726356">
        <w:rPr>
          <w:rFonts w:ascii="Arial" w:hAnsi="Arial" w:cs="Arial"/>
          <w:i/>
          <w:iCs/>
          <w:sz w:val="24"/>
          <w:szCs w:val="24"/>
        </w:rPr>
        <w:t xml:space="preserve"> </w:t>
      </w:r>
      <w:r w:rsidR="00726356" w:rsidRPr="00726356">
        <w:rPr>
          <w:rFonts w:ascii="Arial" w:hAnsi="Arial" w:cs="Arial"/>
          <w:i/>
          <w:iCs/>
          <w:sz w:val="24"/>
          <w:szCs w:val="24"/>
        </w:rPr>
        <w:t>the analysis of dielectric spectra based on the proposed model. These are being described in</w:t>
      </w:r>
      <w:r w:rsidR="00726356">
        <w:rPr>
          <w:rFonts w:ascii="Arial" w:hAnsi="Arial" w:cs="Arial"/>
          <w:i/>
          <w:iCs/>
          <w:sz w:val="24"/>
          <w:szCs w:val="24"/>
        </w:rPr>
        <w:t xml:space="preserve"> </w:t>
      </w:r>
      <w:r w:rsidR="00726356" w:rsidRPr="00726356">
        <w:rPr>
          <w:rFonts w:ascii="Arial" w:hAnsi="Arial" w:cs="Arial"/>
          <w:i/>
          <w:iCs/>
          <w:sz w:val="24"/>
          <w:szCs w:val="24"/>
        </w:rPr>
        <w:t xml:space="preserve">his forth coming monograph on </w:t>
      </w:r>
      <w:r w:rsidR="00726356">
        <w:rPr>
          <w:rFonts w:ascii="Arial" w:hAnsi="Arial" w:cs="Arial"/>
          <w:i/>
          <w:iCs/>
          <w:sz w:val="24"/>
          <w:szCs w:val="24"/>
        </w:rPr>
        <w:t xml:space="preserve">Dielectric/Impedance Spectroscopy: </w:t>
      </w:r>
      <w:r w:rsidR="00726356" w:rsidRPr="00726356">
        <w:rPr>
          <w:rFonts w:ascii="Arial" w:hAnsi="Arial" w:cs="Arial"/>
          <w:i/>
          <w:iCs/>
          <w:sz w:val="24"/>
          <w:szCs w:val="24"/>
        </w:rPr>
        <w:t>Renewed Dipole-Dipole Interaction Mechanism in the</w:t>
      </w:r>
      <w:r w:rsidR="00726356">
        <w:rPr>
          <w:rFonts w:ascii="Arial" w:hAnsi="Arial" w:cs="Arial"/>
          <w:i/>
          <w:iCs/>
          <w:sz w:val="24"/>
          <w:szCs w:val="24"/>
        </w:rPr>
        <w:t xml:space="preserve"> </w:t>
      </w:r>
      <w:r w:rsidR="00726356" w:rsidRPr="00726356">
        <w:rPr>
          <w:rFonts w:ascii="Arial" w:hAnsi="Arial" w:cs="Arial"/>
          <w:i/>
          <w:iCs/>
          <w:sz w:val="24"/>
          <w:szCs w:val="24"/>
        </w:rPr>
        <w:t>Molecular Systems</w:t>
      </w:r>
      <w:r w:rsidR="00726356">
        <w:rPr>
          <w:rFonts w:ascii="Arial" w:hAnsi="Arial" w:cs="Arial"/>
          <w:i/>
          <w:iCs/>
          <w:sz w:val="24"/>
          <w:szCs w:val="24"/>
        </w:rPr>
        <w:t>.</w:t>
      </w:r>
    </w:p>
    <w:p w14:paraId="059E511B" w14:textId="77777777" w:rsidR="00B05159" w:rsidRDefault="00B05159" w:rsidP="00726356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259A22B2" w14:textId="77777777" w:rsidR="00140288" w:rsidRDefault="00011E33" w:rsidP="00726356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His</w:t>
      </w:r>
      <w:r w:rsidR="00B05159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favourite scientific software is the </w:t>
      </w:r>
      <w:r w:rsidRPr="00A2595A">
        <w:rPr>
          <w:rFonts w:ascii="Arial" w:hAnsi="Arial" w:cs="Arial"/>
          <w:b/>
          <w:i/>
          <w:iCs/>
          <w:sz w:val="24"/>
          <w:szCs w:val="24"/>
        </w:rPr>
        <w:t>Mathematica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="00B05159">
        <w:rPr>
          <w:rFonts w:ascii="Arial" w:hAnsi="Arial" w:cs="Arial"/>
          <w:i/>
          <w:iCs/>
          <w:sz w:val="24"/>
          <w:szCs w:val="24"/>
        </w:rPr>
        <w:t>and developed many interactive programs for teaching and research</w:t>
      </w:r>
      <w:r w:rsidR="00A2595A">
        <w:rPr>
          <w:rFonts w:ascii="Arial" w:hAnsi="Arial" w:cs="Arial"/>
          <w:i/>
          <w:iCs/>
          <w:sz w:val="24"/>
          <w:szCs w:val="24"/>
        </w:rPr>
        <w:t>.</w:t>
      </w:r>
      <w:r w:rsidR="00B05159">
        <w:rPr>
          <w:rFonts w:ascii="Arial" w:hAnsi="Arial" w:cs="Arial"/>
          <w:i/>
          <w:iCs/>
          <w:sz w:val="24"/>
          <w:szCs w:val="24"/>
        </w:rPr>
        <w:t xml:space="preserve"> </w:t>
      </w:r>
      <w:r w:rsidR="00A2595A">
        <w:rPr>
          <w:rFonts w:ascii="Arial" w:hAnsi="Arial" w:cs="Arial"/>
          <w:i/>
          <w:iCs/>
          <w:sz w:val="24"/>
          <w:szCs w:val="24"/>
        </w:rPr>
        <w:t xml:space="preserve">A thorough mathematics for complex </w:t>
      </w:r>
      <w:r w:rsidR="00B05159">
        <w:rPr>
          <w:rFonts w:ascii="Arial" w:hAnsi="Arial" w:cs="Arial"/>
          <w:i/>
          <w:iCs/>
          <w:sz w:val="24"/>
          <w:szCs w:val="24"/>
        </w:rPr>
        <w:t xml:space="preserve">dielectric/impedance </w:t>
      </w:r>
      <w:r w:rsidR="00A2595A">
        <w:rPr>
          <w:rFonts w:ascii="Arial" w:hAnsi="Arial" w:cs="Arial"/>
          <w:i/>
          <w:iCs/>
          <w:sz w:val="24"/>
          <w:szCs w:val="24"/>
        </w:rPr>
        <w:t xml:space="preserve">functions and spectroscopy </w:t>
      </w:r>
      <w:r w:rsidR="00B05159">
        <w:rPr>
          <w:rFonts w:ascii="Arial" w:hAnsi="Arial" w:cs="Arial"/>
          <w:i/>
          <w:iCs/>
          <w:sz w:val="24"/>
          <w:szCs w:val="24"/>
        </w:rPr>
        <w:t>data</w:t>
      </w:r>
      <w:r w:rsidR="00A2595A">
        <w:rPr>
          <w:rFonts w:ascii="Arial" w:hAnsi="Arial" w:cs="Arial"/>
          <w:i/>
          <w:iCs/>
          <w:sz w:val="24"/>
          <w:szCs w:val="24"/>
        </w:rPr>
        <w:t xml:space="preserve"> fitting and analysis </w:t>
      </w:r>
      <w:r>
        <w:rPr>
          <w:rFonts w:ascii="Arial" w:hAnsi="Arial" w:cs="Arial"/>
          <w:i/>
          <w:iCs/>
          <w:sz w:val="24"/>
          <w:szCs w:val="24"/>
        </w:rPr>
        <w:t xml:space="preserve">were prepared and they are </w:t>
      </w:r>
      <w:r w:rsidR="00A2595A">
        <w:rPr>
          <w:rFonts w:ascii="Arial" w:hAnsi="Arial" w:cs="Arial"/>
          <w:i/>
          <w:iCs/>
          <w:sz w:val="24"/>
          <w:szCs w:val="24"/>
        </w:rPr>
        <w:t>under compilation.</w:t>
      </w:r>
      <w:r w:rsidR="00B05159">
        <w:rPr>
          <w:rFonts w:ascii="Arial" w:hAnsi="Arial" w:cs="Arial"/>
          <w:i/>
          <w:iCs/>
          <w:sz w:val="24"/>
          <w:szCs w:val="24"/>
        </w:rPr>
        <w:t xml:space="preserve">  </w:t>
      </w:r>
      <w:r w:rsidR="00726356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2531CEBF" w14:textId="77777777" w:rsidR="004077CE" w:rsidRPr="00C75F87" w:rsidRDefault="004077CE" w:rsidP="00C75F87">
      <w:pPr>
        <w:tabs>
          <w:tab w:val="left" w:pos="2087"/>
        </w:tabs>
        <w:rPr>
          <w:rFonts w:ascii="Arial" w:hAnsi="Arial" w:cs="Arial"/>
          <w:sz w:val="24"/>
          <w:szCs w:val="24"/>
        </w:rPr>
      </w:pPr>
    </w:p>
    <w:sectPr w:rsidR="004077CE" w:rsidRPr="00C75F87" w:rsidSect="00726356">
      <w:pgSz w:w="11906" w:h="16838"/>
      <w:pgMar w:top="1440" w:right="1276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B43C47" w14:textId="77777777" w:rsidR="0042098C" w:rsidRDefault="0042098C" w:rsidP="00A2595A">
      <w:pPr>
        <w:spacing w:after="0" w:line="240" w:lineRule="auto"/>
      </w:pPr>
      <w:r>
        <w:separator/>
      </w:r>
    </w:p>
  </w:endnote>
  <w:endnote w:type="continuationSeparator" w:id="0">
    <w:p w14:paraId="1207CC0B" w14:textId="77777777" w:rsidR="0042098C" w:rsidRDefault="0042098C" w:rsidP="00A25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778D92" w14:textId="77777777" w:rsidR="0042098C" w:rsidRDefault="0042098C" w:rsidP="00A2595A">
      <w:pPr>
        <w:spacing w:after="0" w:line="240" w:lineRule="auto"/>
      </w:pPr>
      <w:r>
        <w:separator/>
      </w:r>
    </w:p>
  </w:footnote>
  <w:footnote w:type="continuationSeparator" w:id="0">
    <w:p w14:paraId="77C5F4CE" w14:textId="77777777" w:rsidR="0042098C" w:rsidRDefault="0042098C" w:rsidP="00A259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684"/>
    <w:rsid w:val="0000607C"/>
    <w:rsid w:val="00011E33"/>
    <w:rsid w:val="000603F7"/>
    <w:rsid w:val="00103188"/>
    <w:rsid w:val="00140288"/>
    <w:rsid w:val="002E40F2"/>
    <w:rsid w:val="004077CE"/>
    <w:rsid w:val="0042098C"/>
    <w:rsid w:val="00451065"/>
    <w:rsid w:val="005B7770"/>
    <w:rsid w:val="0061600C"/>
    <w:rsid w:val="00726356"/>
    <w:rsid w:val="007B3F0B"/>
    <w:rsid w:val="00844001"/>
    <w:rsid w:val="00886684"/>
    <w:rsid w:val="00A2595A"/>
    <w:rsid w:val="00B05159"/>
    <w:rsid w:val="00B16B4C"/>
    <w:rsid w:val="00B43926"/>
    <w:rsid w:val="00B60486"/>
    <w:rsid w:val="00C75F87"/>
    <w:rsid w:val="00C92C9D"/>
    <w:rsid w:val="00CD2539"/>
    <w:rsid w:val="00F3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44FD9"/>
  <w15:chartTrackingRefBased/>
  <w15:docId w15:val="{F2FF24BB-52DC-41C0-B000-8DE64A0C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9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95A"/>
  </w:style>
  <w:style w:type="paragraph" w:styleId="Footer">
    <w:name w:val="footer"/>
    <w:basedOn w:val="Normal"/>
    <w:link w:val="FooterChar"/>
    <w:uiPriority w:val="99"/>
    <w:unhideWhenUsed/>
    <w:rsid w:val="00A259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Aashaq Shah</cp:lastModifiedBy>
  <cp:revision>2</cp:revision>
  <cp:lastPrinted>2020-07-18T05:26:00Z</cp:lastPrinted>
  <dcterms:created xsi:type="dcterms:W3CDTF">2021-03-01T13:02:00Z</dcterms:created>
  <dcterms:modified xsi:type="dcterms:W3CDTF">2021-03-01T13:02:00Z</dcterms:modified>
</cp:coreProperties>
</file>